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color w:val="17365D"/>
          <w:sz w:val="40"/>
        </w:rPr>
        <w:t>MODIFIED ATWOOD MACHINE</w:t>
      </w:r>
    </w:p>
    <w:p>
      <w:pPr>
        <w:spacing w:after="100"/>
      </w:pPr>
      <w:r>
        <w:rPr>
          <w:rFonts w:ascii="Arial" w:hAnsi="Arial"/>
          <w:color w:val="4F5B69"/>
          <w:sz w:val="23"/>
        </w:rPr>
        <w:t>A hanging mass pulling a block across a table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color w:val="17365D"/>
                <w:sz w:val="23"/>
              </w:rPr>
              <w:t>How does each mass affect the acceleration of a modified Atwood system?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BuildPhysics &gt; Modified Atwood machine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UNIT 2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Force &amp; Translational Dynamics</w:t>
            </w:r>
          </w:p>
        </w:tc>
      </w:tr>
    </w:tbl>
    <w:p>
      <w:pPr>
        <w:spacing w:before="100" w:after="40"/>
      </w:pPr>
      <w:r>
        <w:rPr>
          <w:rFonts w:ascii="Arial" w:hAnsi="Arial"/>
          <w:b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Write a system equation for a hanging mass connected to a table mass.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Test how the hanging and table masses affect acceleration differently.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Compare ideal and frictional models.</w:t>
      </w:r>
    </w:p>
    <w:p>
      <w:pPr>
        <w:spacing w:before="60" w:after="40"/>
      </w:pPr>
      <w:r>
        <w:rPr>
          <w:rFonts w:ascii="Arial" w:hAnsi="Arial"/>
          <w:b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Keep the table frictionless for Parts A and B. Let mₕ be the hanging mass and mₜ be the table mass.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a = 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h</w:t>
            </w:r>
            <w:r>
              <w:rPr>
                <w:rFonts w:ascii="Arial" w:hAnsi="Arial"/>
                <w:b w:val="0"/>
                <w:i w:val="0"/>
                <w:sz w:val="21"/>
              </w:rPr>
              <w:t>g/(m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h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+ 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t</w:t>
            </w:r>
            <w:r>
              <w:rPr>
                <w:rFonts w:ascii="Arial" w:hAnsi="Arial"/>
                <w:b w:val="0"/>
                <w:i w:val="0"/>
                <w:sz w:val="21"/>
              </w:rPr>
              <w:t>)      T = 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t</w:t>
            </w:r>
            <w:r>
              <w:rPr>
                <w:rFonts w:ascii="Arial" w:hAnsi="Arial"/>
                <w:b w:val="0"/>
                <w:i w:val="0"/>
                <w:sz w:val="21"/>
              </w:rPr>
              <w:t>a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Important: </w:t>
            </w:r>
            <w:r>
              <w:t>Use g = 9.8 m/s². The weight of the hanging mass is the external driving force on the two-block system.</w:t>
            </w:r>
          </w:p>
        </w:tc>
      </w:tr>
    </w:tbl>
    <w:p>
      <w:pPr>
        <w:spacing w:before="100" w:after="20"/>
      </w:pPr>
      <w:r>
        <w:rPr>
          <w:rFonts w:ascii="Arial" w:hAnsi="Arial"/>
          <w:b/>
          <w:color w:val="17365D"/>
          <w:sz w:val="26"/>
        </w:rPr>
        <w:t>Pre-lab prediction | 4 minutes</w:t>
      </w:r>
    </w:p>
    <w:p>
      <w:pPr>
        <w:spacing w:after="0"/>
      </w:pPr>
      <w:r>
        <w:rPr>
          <w:b/>
          <w:color w:val="17365D"/>
        </w:rPr>
        <w:t xml:space="preserve">1. </w:t>
      </w:r>
      <w:r>
        <w:t>What should happen to acceleration when the hanging mass increases?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2. </w:t>
      </w:r>
      <w:r>
        <w:t>What should happen when the table mass increases but the hanging mass stays fixed?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3. </w:t>
      </w:r>
      <w:r>
        <w:t>Is rope tension equal to the hanging mass's weight while the system accelerates? Explain.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color w:val="FFFFFF"/>
                <w:sz w:val="23"/>
              </w:rPr>
              <w:t>Change the hanging mass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Load Modified Atwood machine. Confirm the table is frictionless and the pulley is massless.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Keep the table mass at 1.0 kg. Change only the hanging mass.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Display acceleration and tension values. Reset before every run.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Run briefly and pause before the hanging mass reaches the bottom.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mₕ</w:t>
              <w:br/>
              <w:t>(kg)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mₕ/(mₕ+mₜ)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Predicted a</w:t>
              <w:br/>
              <w:t>(m/s²)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a</w:t>
              <w:br/>
              <w:t>(m/s²)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T</w:t>
              <w:br/>
              <w:t>(N)</w:t>
            </w:r>
          </w:p>
        </w:tc>
      </w:tr>
      <w:tr>
        <w:trPr>
          <w:trHeight w:val="547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0.50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47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47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1.50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47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2.00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47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3.00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6172200" cy="323223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dified_atwoo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2322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b/>
          <w:color w:val="17365D"/>
        </w:rPr>
        <w:t xml:space="preserve">4. </w:t>
      </w:r>
      <w:r>
        <w:t>Plot measured acceleration versus mₕ/(mₕ + mₜ).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color w:val="FFFFFF"/>
                <w:sz w:val="23"/>
              </w:rPr>
              <w:t>Change the table mass and test friction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Table-mass test | 6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Constant input: </w:t>
            </w:r>
            <w:r>
              <w:t>Keep mₕ = 2.0 kg. Change only mₜ.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mₜ</w:t>
              <w:br/>
              <w:t>(kg)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Predicted a</w:t>
              <w:br/>
              <w:t>(m/s²)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a</w:t>
              <w:br/>
              <w:t>(m/s²)</w:t>
            </w:r>
          </w:p>
        </w:tc>
      </w:tr>
      <w:tr>
        <w:trPr>
          <w:trHeight w:val="547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0.50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547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1.00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547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2.00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547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3.00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Friction challenge | 3 minutes</w:t>
      </w:r>
    </w:p>
    <w:p>
      <w:r>
        <w:t>Return to mₕ = 2.0 kg and mₜ = 1.0 kg. Turn friction on, run one trial, and record the new acceleration: __________________ m/s².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Analysis | 6 minutes</w:t>
      </w:r>
    </w:p>
    <w:p>
      <w:pPr>
        <w:spacing w:before="40" w:after="0"/>
      </w:pPr>
      <w:r>
        <w:rPr>
          <w:b/>
          <w:color w:val="17365D"/>
        </w:rPr>
        <w:t xml:space="preserve">5. </w:t>
      </w:r>
      <w:r>
        <w:t>What did the slope of the Part A graph represent?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6. </w:t>
      </w:r>
      <w:r>
        <w:t>Why did adding table mass reduce acceleration even though the hanging weight stayed constant?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7. </w:t>
      </w:r>
      <w:r>
        <w:t>Compare tension with mₕg. Why are they not equal during acceleration?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8. </w:t>
      </w:r>
      <w:r>
        <w:t>How did friction change the system net force and acceleration?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Evaluate this statement: </w:t>
            </w:r>
            <w:r>
              <w:t>“Increasing the table mass cannot change acceleration because the hanging force is unchanged.”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Accept, reject, or revise the statement.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Cite at least two measurements or graph features.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Connect your evidence to the force model and Newton's laws.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Exit ticket</w:t>
      </w:r>
    </w:p>
    <w:p>
      <w:pPr>
        <w:spacing w:after="0"/>
      </w:pPr>
      <w:r>
        <w:t>Find the ideal acceleration when mₕ = 1.5 kg and mₜ = 2.5 kg. Use g = 9.8 m/s².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4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Modified Atwood Machine Lab</dc:title>
  <dc:subject>Physics 1 guided investigation</dc:subject>
  <dc:creator>Build Physics</dc:creator>
  <cp:keywords>Physics 1, Build 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